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315E50CE" w:rsidR="00CB46FC" w:rsidRPr="005F295F" w:rsidRDefault="00CB46FC" w:rsidP="00231D27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4184D0FC" w14:textId="0A4EBEB7" w:rsidR="002B7144" w:rsidRPr="001714F9" w:rsidRDefault="00231D27" w:rsidP="00231D27">
      <w:pPr>
        <w:spacing w:before="120" w:afterLines="120" w:after="288" w:line="276" w:lineRule="auto"/>
        <w:ind w:firstLine="709"/>
        <w:jc w:val="center"/>
        <w:rPr>
          <w:rFonts w:ascii="Arial" w:eastAsia="MS Mincho" w:hAnsi="Arial" w:cs="Arial"/>
          <w:b/>
          <w:bCs/>
          <w:color w:val="000000" w:themeColor="text1"/>
          <w:sz w:val="20"/>
          <w:szCs w:val="20"/>
        </w:rPr>
      </w:pPr>
      <w:r w:rsidRPr="001714F9">
        <w:rPr>
          <w:rFonts w:eastAsia="MS Mincho"/>
          <w:noProof/>
        </w:rPr>
        <w:drawing>
          <wp:anchor distT="0" distB="0" distL="114300" distR="114300" simplePos="0" relativeHeight="251659264" behindDoc="0" locked="0" layoutInCell="1" allowOverlap="1" wp14:anchorId="2959655F" wp14:editId="4E5FC14B">
            <wp:simplePos x="0" y="0"/>
            <wp:positionH relativeFrom="margin">
              <wp:align>center</wp:align>
            </wp:positionH>
            <wp:positionV relativeFrom="paragraph">
              <wp:posOffset>86995</wp:posOffset>
            </wp:positionV>
            <wp:extent cx="737870" cy="806450"/>
            <wp:effectExtent l="0" t="0" r="5080" b="0"/>
            <wp:wrapSquare wrapText="bothSides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522CA4" w14:textId="77777777" w:rsidR="002B7144" w:rsidRPr="001714F9" w:rsidRDefault="002B7144" w:rsidP="00231D27">
      <w:pPr>
        <w:spacing w:before="120" w:afterLines="120" w:after="288" w:line="276" w:lineRule="auto"/>
        <w:jc w:val="center"/>
        <w:rPr>
          <w:rFonts w:ascii="Arial" w:eastAsia="MS Mincho" w:hAnsi="Arial" w:cs="Arial"/>
          <w:b/>
          <w:i/>
          <w:color w:val="FF0000"/>
          <w:sz w:val="20"/>
          <w:szCs w:val="20"/>
        </w:rPr>
      </w:pPr>
    </w:p>
    <w:p w14:paraId="2E8741EE" w14:textId="77777777" w:rsidR="002B7144" w:rsidRPr="001714F9" w:rsidRDefault="002B7144" w:rsidP="00231D27">
      <w:pPr>
        <w:spacing w:before="120" w:afterLines="120" w:after="288" w:line="276" w:lineRule="auto"/>
        <w:ind w:firstLine="709"/>
        <w:jc w:val="center"/>
        <w:rPr>
          <w:rFonts w:ascii="Arial" w:eastAsia="MS Mincho" w:hAnsi="Arial" w:cs="Arial"/>
          <w:b/>
          <w:i/>
          <w:color w:val="FF0000"/>
          <w:sz w:val="20"/>
          <w:szCs w:val="20"/>
        </w:rPr>
      </w:pPr>
    </w:p>
    <w:p w14:paraId="15F923B3" w14:textId="77777777" w:rsidR="002B7144" w:rsidRPr="001714F9" w:rsidRDefault="002B7144" w:rsidP="00231D27">
      <w:pPr>
        <w:tabs>
          <w:tab w:val="left" w:pos="0"/>
        </w:tabs>
        <w:spacing w:before="57" w:after="57"/>
        <w:jc w:val="center"/>
        <w:rPr>
          <w:rFonts w:ascii="Arial" w:eastAsia="MS Mincho" w:hAnsi="Arial" w:cs="Arial"/>
          <w:b/>
          <w:color w:val="000000"/>
          <w:sz w:val="22"/>
          <w:szCs w:val="22"/>
        </w:rPr>
      </w:pPr>
      <w:r w:rsidRPr="001714F9">
        <w:rPr>
          <w:rFonts w:ascii="Arial" w:eastAsia="MS Mincho" w:hAnsi="Arial" w:cs="Arial"/>
          <w:b/>
          <w:color w:val="000000"/>
          <w:sz w:val="22"/>
          <w:szCs w:val="22"/>
        </w:rPr>
        <w:t>MINISTÉRIO DA DEFESA</w:t>
      </w:r>
    </w:p>
    <w:p w14:paraId="11DB5482" w14:textId="77777777" w:rsidR="002B7144" w:rsidRPr="001714F9" w:rsidRDefault="002B7144" w:rsidP="00231D27">
      <w:pPr>
        <w:tabs>
          <w:tab w:val="left" w:pos="0"/>
        </w:tabs>
        <w:spacing w:before="57" w:after="57"/>
        <w:jc w:val="center"/>
        <w:rPr>
          <w:rFonts w:ascii="Arial" w:eastAsia="MS Mincho" w:hAnsi="Arial" w:cs="Arial"/>
          <w:b/>
          <w:color w:val="000000"/>
          <w:sz w:val="22"/>
          <w:szCs w:val="22"/>
        </w:rPr>
      </w:pPr>
      <w:r w:rsidRPr="001714F9">
        <w:rPr>
          <w:rFonts w:ascii="Arial" w:eastAsia="MS Mincho" w:hAnsi="Arial" w:cs="Arial"/>
          <w:b/>
          <w:color w:val="000000"/>
          <w:sz w:val="22"/>
          <w:szCs w:val="22"/>
        </w:rPr>
        <w:t>EXÉRCITO BRASILEIRO</w:t>
      </w:r>
    </w:p>
    <w:p w14:paraId="2645C7D5" w14:textId="77777777" w:rsidR="002B7144" w:rsidRPr="001714F9" w:rsidRDefault="002B7144" w:rsidP="00231D27">
      <w:pPr>
        <w:spacing w:line="276" w:lineRule="auto"/>
        <w:jc w:val="center"/>
        <w:rPr>
          <w:rFonts w:ascii="Arial" w:eastAsia="MS Mincho" w:hAnsi="Arial" w:cs="Arial"/>
          <w:b/>
          <w:sz w:val="22"/>
          <w:szCs w:val="22"/>
        </w:rPr>
      </w:pPr>
      <w:bookmarkStart w:id="0" w:name="_Hlk8224059_Copia_1"/>
      <w:bookmarkEnd w:id="0"/>
      <w:r w:rsidRPr="001714F9">
        <w:rPr>
          <w:rFonts w:ascii="Arial" w:eastAsia="MS Mincho" w:hAnsi="Arial" w:cs="Arial"/>
          <w:b/>
          <w:sz w:val="22"/>
          <w:szCs w:val="22"/>
        </w:rPr>
        <w:t>5º BATALHÃO DE ENGENHARIA DE CONSTRUÇÃO</w:t>
      </w:r>
    </w:p>
    <w:p w14:paraId="019E625D" w14:textId="190C6C97" w:rsidR="00CB46FC" w:rsidRPr="002B7144" w:rsidRDefault="002B7144" w:rsidP="00231D27">
      <w:pPr>
        <w:spacing w:before="12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1714F9">
        <w:rPr>
          <w:rFonts w:ascii="Arial" w:eastAsia="MS Mincho" w:hAnsi="Arial" w:cs="Arial"/>
          <w:b/>
          <w:sz w:val="22"/>
          <w:szCs w:val="22"/>
        </w:rPr>
        <w:t>BATALHÃO CORONEL CARLOS ALOYSIO WEBER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1A1ECACC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FA0C32">
        <w:rPr>
          <w:rFonts w:ascii="Arial" w:hAnsi="Arial" w:cs="Arial"/>
          <w:sz w:val="20"/>
          <w:szCs w:val="20"/>
        </w:rPr>
        <w:t xml:space="preserve"> </w:t>
      </w:r>
      <w:r w:rsidR="00FA0C32" w:rsidRPr="00B45A9D">
        <w:rPr>
          <w:rFonts w:ascii="Arial" w:hAnsi="Arial" w:cs="Arial"/>
          <w:sz w:val="20"/>
          <w:szCs w:val="20"/>
        </w:rPr>
        <w:t>5º Batalhão de Engenharia de Construção</w:t>
      </w:r>
      <w:r w:rsidRPr="5EBCF017">
        <w:rPr>
          <w:rFonts w:ascii="Arial" w:hAnsi="Arial" w:cs="Arial"/>
          <w:sz w:val="20"/>
          <w:szCs w:val="20"/>
        </w:rPr>
        <w:t xml:space="preserve">, com sede na </w:t>
      </w:r>
      <w:r w:rsidR="00FA0C32">
        <w:rPr>
          <w:rFonts w:ascii="Arial" w:hAnsi="Arial" w:cs="Arial"/>
          <w:sz w:val="20"/>
          <w:szCs w:val="20"/>
        </w:rPr>
        <w:t>Avenida Rogério Weber 001, Bairro Militar</w:t>
      </w:r>
      <w:r w:rsidRPr="5EBCF017">
        <w:rPr>
          <w:rFonts w:ascii="Arial" w:hAnsi="Arial" w:cs="Arial"/>
          <w:sz w:val="20"/>
          <w:szCs w:val="20"/>
        </w:rPr>
        <w:t xml:space="preserve">, na cidade de </w:t>
      </w:r>
      <w:r w:rsidR="00FA0C32">
        <w:rPr>
          <w:rFonts w:ascii="Arial" w:hAnsi="Arial" w:cs="Arial"/>
          <w:sz w:val="20"/>
          <w:szCs w:val="20"/>
        </w:rPr>
        <w:t>Porto Velho</w:t>
      </w:r>
      <w:r w:rsidRPr="5EBCF017">
        <w:rPr>
          <w:rFonts w:ascii="Arial" w:hAnsi="Arial" w:cs="Arial"/>
          <w:sz w:val="20"/>
          <w:szCs w:val="20"/>
        </w:rPr>
        <w:t xml:space="preserve">, inscrito(a) no CNPJ/MF sob o nº </w:t>
      </w:r>
      <w:r w:rsidR="00FA0C32" w:rsidRPr="00FA0C32">
        <w:rPr>
          <w:rFonts w:ascii="Arial" w:hAnsi="Arial" w:cs="Arial"/>
          <w:sz w:val="20"/>
          <w:szCs w:val="20"/>
        </w:rPr>
        <w:t>07.556.867/0001-77</w:t>
      </w:r>
      <w:r w:rsidRPr="5EBCF017">
        <w:rPr>
          <w:rFonts w:ascii="Arial" w:hAnsi="Arial" w:cs="Arial"/>
          <w:sz w:val="20"/>
          <w:szCs w:val="20"/>
        </w:rPr>
        <w:t xml:space="preserve">, neste ato representado pelo </w:t>
      </w:r>
      <w:r w:rsidR="00FA0C32" w:rsidRPr="00FA0C32">
        <w:rPr>
          <w:rFonts w:ascii="Arial" w:hAnsi="Arial" w:cs="Arial"/>
          <w:sz w:val="20"/>
          <w:szCs w:val="20"/>
        </w:rPr>
        <w:t>JONAS SANTOS SILVA JUNIOR</w:t>
      </w:r>
      <w:r w:rsidRPr="5EBCF017">
        <w:rPr>
          <w:rFonts w:ascii="Arial" w:hAnsi="Arial" w:cs="Arial"/>
          <w:sz w:val="20"/>
          <w:szCs w:val="20"/>
        </w:rPr>
        <w:t>, nomeado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Portaria nº </w:t>
      </w:r>
      <w:r w:rsidR="00FA0C32">
        <w:rPr>
          <w:rFonts w:ascii="Arial" w:hAnsi="Arial" w:cs="Arial"/>
          <w:sz w:val="20"/>
          <w:szCs w:val="20"/>
        </w:rPr>
        <w:t>743</w:t>
      </w:r>
      <w:r w:rsidRPr="5EBCF017">
        <w:rPr>
          <w:rFonts w:ascii="Arial" w:hAnsi="Arial" w:cs="Arial"/>
          <w:sz w:val="20"/>
          <w:szCs w:val="20"/>
        </w:rPr>
        <w:t xml:space="preserve"> de </w:t>
      </w:r>
      <w:r w:rsidR="00FA0C32">
        <w:rPr>
          <w:rFonts w:ascii="Arial" w:hAnsi="Arial" w:cs="Arial"/>
          <w:sz w:val="20"/>
          <w:szCs w:val="20"/>
        </w:rPr>
        <w:t>07</w:t>
      </w:r>
      <w:r w:rsidRPr="5EBCF017">
        <w:rPr>
          <w:rFonts w:ascii="Arial" w:hAnsi="Arial" w:cs="Arial"/>
          <w:sz w:val="20"/>
          <w:szCs w:val="20"/>
        </w:rPr>
        <w:t xml:space="preserve"> de </w:t>
      </w:r>
      <w:r w:rsidR="00FA0C32">
        <w:rPr>
          <w:rFonts w:ascii="Arial" w:hAnsi="Arial" w:cs="Arial"/>
          <w:sz w:val="20"/>
          <w:szCs w:val="20"/>
        </w:rPr>
        <w:t>junho</w:t>
      </w:r>
      <w:r w:rsidRPr="5EBCF017">
        <w:rPr>
          <w:rFonts w:ascii="Arial" w:hAnsi="Arial" w:cs="Arial"/>
          <w:sz w:val="20"/>
          <w:szCs w:val="20"/>
        </w:rPr>
        <w:t xml:space="preserve"> de 20</w:t>
      </w:r>
      <w:r w:rsidR="00484F4D">
        <w:rPr>
          <w:rFonts w:ascii="Arial" w:hAnsi="Arial" w:cs="Arial"/>
          <w:sz w:val="20"/>
          <w:szCs w:val="20"/>
        </w:rPr>
        <w:t>2</w:t>
      </w:r>
      <w:r w:rsidR="00FA0C32">
        <w:rPr>
          <w:rFonts w:ascii="Arial" w:hAnsi="Arial" w:cs="Arial"/>
          <w:sz w:val="20"/>
          <w:szCs w:val="20"/>
        </w:rPr>
        <w:t>3</w:t>
      </w:r>
      <w:r w:rsidRPr="5EBCF017">
        <w:rPr>
          <w:rFonts w:ascii="Arial" w:hAnsi="Arial" w:cs="Arial"/>
          <w:sz w:val="20"/>
          <w:szCs w:val="20"/>
        </w:rPr>
        <w:t xml:space="preserve">, publicada no </w:t>
      </w:r>
      <w:r w:rsidR="00FA0C32">
        <w:rPr>
          <w:rFonts w:ascii="Arial" w:hAnsi="Arial" w:cs="Arial"/>
          <w:sz w:val="20"/>
          <w:szCs w:val="20"/>
        </w:rPr>
        <w:t>D.O.U nº 109</w:t>
      </w:r>
      <w:r w:rsidRPr="5EBCF017">
        <w:rPr>
          <w:rFonts w:ascii="Arial" w:hAnsi="Arial" w:cs="Arial"/>
          <w:sz w:val="20"/>
          <w:szCs w:val="20"/>
        </w:rPr>
        <w:t xml:space="preserve"> de </w:t>
      </w:r>
      <w:r w:rsidR="00FA0C32">
        <w:rPr>
          <w:rFonts w:ascii="Arial" w:hAnsi="Arial" w:cs="Arial"/>
          <w:sz w:val="20"/>
          <w:szCs w:val="20"/>
        </w:rPr>
        <w:t>12</w:t>
      </w:r>
      <w:r w:rsidRPr="5EBCF017">
        <w:rPr>
          <w:rFonts w:ascii="Arial" w:hAnsi="Arial" w:cs="Arial"/>
          <w:sz w:val="20"/>
          <w:szCs w:val="20"/>
        </w:rPr>
        <w:t xml:space="preserve"> de </w:t>
      </w:r>
      <w:r w:rsidR="00FA0C32">
        <w:rPr>
          <w:rFonts w:ascii="Arial" w:hAnsi="Arial" w:cs="Arial"/>
          <w:sz w:val="20"/>
          <w:szCs w:val="20"/>
        </w:rPr>
        <w:t>junho</w:t>
      </w:r>
      <w:r w:rsidRPr="5EBCF017">
        <w:rPr>
          <w:rFonts w:ascii="Arial" w:hAnsi="Arial" w:cs="Arial"/>
          <w:sz w:val="20"/>
          <w:szCs w:val="20"/>
        </w:rPr>
        <w:t xml:space="preserve"> de </w:t>
      </w:r>
      <w:r w:rsidR="00FA0C32">
        <w:rPr>
          <w:rFonts w:ascii="Arial" w:hAnsi="Arial" w:cs="Arial"/>
          <w:sz w:val="20"/>
          <w:szCs w:val="20"/>
        </w:rPr>
        <w:t>2023</w:t>
      </w:r>
      <w:r w:rsidRPr="5EBCF017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REGISTRO DE PREÇOS nº </w:t>
      </w:r>
      <w:r w:rsidR="00FA0C32">
        <w:rPr>
          <w:rFonts w:ascii="Arial" w:hAnsi="Arial" w:cs="Arial"/>
          <w:sz w:val="20"/>
          <w:szCs w:val="20"/>
        </w:rPr>
        <w:t>9000</w:t>
      </w:r>
      <w:r w:rsidR="00382DD5">
        <w:rPr>
          <w:rFonts w:ascii="Arial" w:hAnsi="Arial" w:cs="Arial"/>
          <w:sz w:val="20"/>
          <w:szCs w:val="20"/>
        </w:rPr>
        <w:t>3</w:t>
      </w:r>
      <w:r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 w:rsidR="00FA0C32">
        <w:rPr>
          <w:rFonts w:ascii="Arial" w:hAnsi="Arial" w:cs="Arial"/>
          <w:sz w:val="20"/>
          <w:szCs w:val="20"/>
        </w:rPr>
        <w:t>5</w:t>
      </w:r>
      <w:r w:rsidRPr="5EBCF017">
        <w:rPr>
          <w:rFonts w:ascii="Arial" w:hAnsi="Arial" w:cs="Arial"/>
          <w:sz w:val="20"/>
          <w:szCs w:val="20"/>
        </w:rPr>
        <w:t>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B45A9D">
        <w:rPr>
          <w:rFonts w:ascii="Arial" w:hAnsi="Arial" w:cs="Arial"/>
          <w:sz w:val="20"/>
          <w:szCs w:val="20"/>
        </w:rPr>
        <w:t>E</w:t>
      </w:r>
      <w:r w:rsidRPr="00B45A9D">
        <w:rPr>
          <w:rFonts w:ascii="Arial" w:hAnsi="Arial" w:cs="Arial"/>
          <w:sz w:val="20"/>
          <w:szCs w:val="20"/>
        </w:rPr>
        <w:t>dital</w:t>
      </w:r>
      <w:r w:rsidR="00FB57EF" w:rsidRPr="00B45A9D">
        <w:rPr>
          <w:rFonts w:ascii="Arial" w:hAnsi="Arial" w:cs="Arial"/>
          <w:sz w:val="20"/>
          <w:szCs w:val="20"/>
        </w:rPr>
        <w:t xml:space="preserve">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789173D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382DD5">
        <w:t>a</w:t>
      </w:r>
      <w:r w:rsidR="00382DD5" w:rsidRPr="00382DD5">
        <w:t>quisição de material de consumo e permanente para copa e cozinha do Setor de Aprovisionamento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770699">
        <w:t xml:space="preserve"> 1.1</w:t>
      </w:r>
      <w:r w:rsidRPr="005F295F">
        <w:t xml:space="preserve"> 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770699" w:rsidRPr="00B45A9D">
        <w:rPr>
          <w:iCs/>
        </w:rPr>
        <w:t>I</w:t>
      </w:r>
      <w:r w:rsidR="00B45A9D" w:rsidRPr="00B45A9D">
        <w:rPr>
          <w:iCs/>
        </w:rPr>
        <w:t xml:space="preserve"> </w:t>
      </w:r>
      <w:r w:rsidRPr="00B45A9D">
        <w:rPr>
          <w:iCs/>
        </w:rPr>
        <w:t xml:space="preserve">do edital de </w:t>
      </w:r>
      <w:r w:rsidR="0084417D" w:rsidRPr="00B45A9D">
        <w:rPr>
          <w:iCs/>
        </w:rPr>
        <w:t>Licitação</w:t>
      </w:r>
      <w:r w:rsidRPr="00B45A9D">
        <w:rPr>
          <w:iCs/>
        </w:rPr>
        <w:t xml:space="preserve"> nº </w:t>
      </w:r>
      <w:r w:rsidR="00770699" w:rsidRPr="00B45A9D">
        <w:rPr>
          <w:iCs/>
        </w:rPr>
        <w:t>9000</w:t>
      </w:r>
      <w:r w:rsidR="00382DD5" w:rsidRPr="00B45A9D">
        <w:rPr>
          <w:iCs/>
        </w:rPr>
        <w:t>3</w:t>
      </w:r>
      <w:r w:rsidRPr="00B45A9D">
        <w:rPr>
          <w:iCs/>
        </w:rPr>
        <w:t>/20</w:t>
      </w:r>
      <w:r w:rsidR="00770699" w:rsidRPr="00B45A9D">
        <w:rPr>
          <w:iCs/>
        </w:rPr>
        <w:t>25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498C6601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r w:rsidR="00382DD5" w:rsidRPr="007B2846">
        <w:t>E PARTICIPANTE</w:t>
      </w:r>
      <w:r w:rsidRPr="007B2846">
        <w:t>(S)</w:t>
      </w:r>
    </w:p>
    <w:p w14:paraId="6D0D0D80" w14:textId="74CC03E7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B45A9D">
        <w:t>5º Batalhão de Engenharia de Construção</w:t>
      </w:r>
      <w:r w:rsidRPr="007B2846">
        <w:t>.</w:t>
      </w:r>
    </w:p>
    <w:p w14:paraId="019E6287" w14:textId="3F80FFC7" w:rsidR="00CB46FC" w:rsidRPr="00B45A9D" w:rsidRDefault="00B46698" w:rsidP="00B1487B">
      <w:pPr>
        <w:pStyle w:val="Nvel2-Red"/>
        <w:rPr>
          <w:i w:val="0"/>
          <w:iCs w:val="0"/>
          <w:color w:val="auto"/>
        </w:rPr>
      </w:pPr>
      <w:r w:rsidRPr="00B45A9D">
        <w:rPr>
          <w:i w:val="0"/>
          <w:iCs w:val="0"/>
          <w:color w:val="auto"/>
        </w:rPr>
        <w:t xml:space="preserve">Além do gerenciador, </w:t>
      </w:r>
      <w:r w:rsidR="00CB46FC" w:rsidRPr="00B45A9D">
        <w:rPr>
          <w:i w:val="0"/>
          <w:iCs w:val="0"/>
          <w:color w:val="auto"/>
        </w:rPr>
        <w:t>São órgãos e entidades públicas participantes do registro de preços:</w:t>
      </w:r>
    </w:p>
    <w:p w14:paraId="27963759" w14:textId="48D608A1" w:rsidR="00B1487B" w:rsidRPr="00D8054F" w:rsidRDefault="00B1487B" w:rsidP="00B1487B">
      <w:pPr>
        <w:pStyle w:val="Nvel2-Red"/>
        <w:numPr>
          <w:ilvl w:val="0"/>
          <w:numId w:val="0"/>
        </w:numPr>
        <w:jc w:val="center"/>
      </w:pPr>
      <w:r w:rsidRPr="00B1487B">
        <w:rPr>
          <w:noProof/>
        </w:rPr>
        <w:drawing>
          <wp:inline distT="0" distB="0" distL="0" distR="0" wp14:anchorId="0A028A02" wp14:editId="1E75346A">
            <wp:extent cx="3477110" cy="1543265"/>
            <wp:effectExtent l="0" t="0" r="9525" b="0"/>
            <wp:docPr id="8171528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15280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7110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B45A9D" w:rsidRDefault="007B150D" w:rsidP="00D8054F">
      <w:pPr>
        <w:pStyle w:val="Nvel2-Red"/>
        <w:rPr>
          <w:i w:val="0"/>
          <w:iCs w:val="0"/>
          <w:color w:val="auto"/>
          <w:lang w:eastAsia="en-US"/>
        </w:rPr>
      </w:pPr>
      <w:r w:rsidRPr="00B45A9D">
        <w:rPr>
          <w:i w:val="0"/>
          <w:iCs w:val="0"/>
          <w:color w:val="auto"/>
          <w:lang w:eastAsia="en-US"/>
        </w:rPr>
        <w:t xml:space="preserve"> </w:t>
      </w:r>
      <w:r w:rsidR="006362AE" w:rsidRPr="00B45A9D">
        <w:rPr>
          <w:i w:val="0"/>
          <w:iCs w:val="0"/>
          <w:color w:val="auto"/>
          <w:lang w:eastAsia="en-US"/>
        </w:rPr>
        <w:t>Não será admitida a adesão à ata de registro de preços decorrente desta licitação</w:t>
      </w:r>
      <w:r w:rsidR="001A4570" w:rsidRPr="00B45A9D">
        <w:rPr>
          <w:i w:val="0"/>
          <w:iCs w:val="0"/>
          <w:color w:val="auto"/>
          <w:lang w:eastAsia="en-US"/>
        </w:rPr>
        <w:t xml:space="preserve"> ou desta contratação direta</w:t>
      </w:r>
      <w:r w:rsidR="002F5867" w:rsidRPr="00B45A9D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B45A9D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B45A9D">
        <w:t>podendo ser prorrogada</w:t>
      </w:r>
      <w:r w:rsidR="006C3A88" w:rsidRPr="00B45A9D">
        <w:t xml:space="preserve"> por igual período, mediante </w:t>
      </w:r>
      <w:r w:rsidR="00A57D0E" w:rsidRPr="00B45A9D">
        <w:t xml:space="preserve">a </w:t>
      </w:r>
      <w:r w:rsidR="006C3A88" w:rsidRPr="00B45A9D">
        <w:t>anuência d</w:t>
      </w:r>
      <w:r w:rsidR="0081278D" w:rsidRPr="00B45A9D">
        <w:t>o fornecedor,</w:t>
      </w:r>
      <w:r w:rsidR="006C3A88" w:rsidRPr="00B45A9D">
        <w:t xml:space="preserve"> desde que comprovado o preço vantajoso</w:t>
      </w:r>
      <w:r w:rsidRPr="00B45A9D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4613982F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</w:t>
      </w:r>
      <w:r w:rsidR="0069006D" w:rsidRPr="00B45A9D">
        <w:t>previsto no edital</w:t>
      </w:r>
      <w:r w:rsidR="0069006D" w:rsidRPr="00B45A9D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lastRenderedPageBreak/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28AC496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C10DC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78C21AB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B45A9D">
        <w:t xml:space="preserve">no edital; </w:t>
      </w:r>
      <w:r w:rsidR="00666FEB" w:rsidRPr="00C82CB6">
        <w:t>e</w:t>
      </w:r>
    </w:p>
    <w:p w14:paraId="4B70C4C1" w14:textId="57CC000D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C10DC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2C07ECB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C10DC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4E7A7F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B45A9D">
        <w:t xml:space="preserve">do edital, </w:t>
      </w:r>
      <w:r w:rsidRPr="00C82CB6">
        <w:t>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lastRenderedPageBreak/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77C5B994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C10DC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3BED6515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C10DC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7DB2BBCE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C10DC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C10DC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506A3A1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C10DC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7657565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C10DC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003452E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>nos termos do</w:t>
      </w:r>
      <w:r w:rsidR="00AF2BFF">
        <w:t xml:space="preserve"> artigos 26, § 3º e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622ECC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B45A9D">
        <w:rPr>
          <w:iCs/>
        </w:rPr>
        <w:t xml:space="preserve">no </w:t>
      </w:r>
      <w:r w:rsidR="00954341" w:rsidRPr="00B45A9D">
        <w:rPr>
          <w:iCs/>
        </w:rPr>
        <w:t>e</w:t>
      </w:r>
      <w:r w:rsidRPr="00B45A9D">
        <w:rPr>
          <w:iCs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74E30794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B45A9D">
        <w:rPr>
          <w:iCs/>
        </w:rPr>
        <w:t>AO EDITAL</w:t>
      </w:r>
      <w:r w:rsidRPr="00C82CB6">
        <w:t>.</w:t>
      </w:r>
    </w:p>
    <w:p w14:paraId="6440061D" w14:textId="599E9E08" w:rsidR="003E4109" w:rsidRPr="00B45A9D" w:rsidRDefault="00122461" w:rsidP="00B73E47">
      <w:pPr>
        <w:pStyle w:val="Nvel2-Red"/>
        <w:rPr>
          <w:i w:val="0"/>
          <w:iCs w:val="0"/>
          <w:color w:val="auto"/>
        </w:rPr>
      </w:pPr>
      <w:r w:rsidRPr="00B45A9D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B45A9D">
        <w:rPr>
          <w:i w:val="0"/>
          <w:iCs w:val="0"/>
          <w:color w:val="auto"/>
        </w:rPr>
        <w:t>e</w:t>
      </w:r>
      <w:r w:rsidR="002B7483" w:rsidRPr="00B45A9D">
        <w:rPr>
          <w:i w:val="0"/>
          <w:iCs w:val="0"/>
          <w:color w:val="auto"/>
        </w:rPr>
        <w:t xml:space="preserve"> parte de itens do grupo se houver </w:t>
      </w:r>
      <w:r w:rsidR="003E4109" w:rsidRPr="00B45A9D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B45A9D">
        <w:rPr>
          <w:i w:val="0"/>
          <w:iCs w:val="0"/>
          <w:color w:val="auto"/>
        </w:rPr>
        <w:t xml:space="preserve">a </w:t>
      </w:r>
      <w:r w:rsidR="003E4109" w:rsidRPr="00B45A9D">
        <w:rPr>
          <w:i w:val="0"/>
          <w:iCs w:val="0"/>
          <w:color w:val="auto"/>
        </w:rPr>
        <w:t>entidade.</w:t>
      </w:r>
    </w:p>
    <w:p w14:paraId="019E62BE" w14:textId="352ED730" w:rsidR="00CB46FC" w:rsidRPr="00B45A9D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45A9D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320449" w:rsidRPr="00B45A9D">
        <w:rPr>
          <w:rFonts w:ascii="Arial" w:hAnsi="Arial" w:cs="Arial"/>
          <w:sz w:val="20"/>
          <w:szCs w:val="20"/>
        </w:rPr>
        <w:t xml:space="preserve">2 </w:t>
      </w:r>
      <w:r w:rsidRPr="00B45A9D">
        <w:rPr>
          <w:rFonts w:ascii="Arial" w:hAnsi="Arial" w:cs="Arial"/>
          <w:sz w:val="20"/>
          <w:szCs w:val="20"/>
        </w:rPr>
        <w:t>(</w:t>
      </w:r>
      <w:r w:rsidR="00320449" w:rsidRPr="00B45A9D">
        <w:rPr>
          <w:rFonts w:ascii="Arial" w:hAnsi="Arial" w:cs="Arial"/>
          <w:sz w:val="20"/>
          <w:szCs w:val="20"/>
        </w:rPr>
        <w:t>duas</w:t>
      </w:r>
      <w:r w:rsidRPr="00B45A9D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e encaminhada cópia aos demais órgãos participantes.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FB5BFF" w14:textId="77777777" w:rsidR="00B45A9D" w:rsidRDefault="00B45A9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27039F19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B45A9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0A40" w14:textId="77777777" w:rsidR="007047AF" w:rsidRDefault="007047AF" w:rsidP="00BB5309">
      <w:r>
        <w:separator/>
      </w:r>
    </w:p>
  </w:endnote>
  <w:endnote w:type="continuationSeparator" w:id="0">
    <w:p w14:paraId="7BEB3253" w14:textId="77777777" w:rsidR="007047AF" w:rsidRDefault="007047AF" w:rsidP="00BB5309">
      <w:r>
        <w:continuationSeparator/>
      </w:r>
    </w:p>
  </w:endnote>
  <w:endnote w:type="continuationNotice" w:id="1">
    <w:p w14:paraId="748169C6" w14:textId="77777777" w:rsidR="007047AF" w:rsidRDefault="00704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2761" w14:textId="77777777" w:rsidR="007047AF" w:rsidRDefault="007047AF" w:rsidP="00BB5309">
      <w:r>
        <w:separator/>
      </w:r>
    </w:p>
  </w:footnote>
  <w:footnote w:type="continuationSeparator" w:id="0">
    <w:p w14:paraId="44E4D1BA" w14:textId="77777777" w:rsidR="007047AF" w:rsidRDefault="007047AF" w:rsidP="00BB5309">
      <w:r>
        <w:continuationSeparator/>
      </w:r>
    </w:p>
  </w:footnote>
  <w:footnote w:type="continuationNotice" w:id="1">
    <w:p w14:paraId="7B75033E" w14:textId="77777777" w:rsidR="007047AF" w:rsidRDefault="007047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0532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86E31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31D27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144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0449"/>
    <w:rsid w:val="00321B61"/>
    <w:rsid w:val="003240BD"/>
    <w:rsid w:val="00327A25"/>
    <w:rsid w:val="00346A9C"/>
    <w:rsid w:val="0038010D"/>
    <w:rsid w:val="00382C74"/>
    <w:rsid w:val="00382DD5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6DF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047AF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70699"/>
    <w:rsid w:val="00777839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03F2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487B"/>
    <w:rsid w:val="00B15B12"/>
    <w:rsid w:val="00B16A5B"/>
    <w:rsid w:val="00B16E35"/>
    <w:rsid w:val="00B234D0"/>
    <w:rsid w:val="00B337B5"/>
    <w:rsid w:val="00B35C29"/>
    <w:rsid w:val="00B438A7"/>
    <w:rsid w:val="00B45A9D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0DCB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A7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0C07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55D3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59B9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0E99"/>
    <w:rsid w:val="00EC252B"/>
    <w:rsid w:val="00EC3A79"/>
    <w:rsid w:val="00EC52C9"/>
    <w:rsid w:val="00ED17E8"/>
    <w:rsid w:val="00ED3176"/>
    <w:rsid w:val="00EE6D65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A0C32"/>
    <w:rsid w:val="00FB41A6"/>
    <w:rsid w:val="00FB57EF"/>
    <w:rsid w:val="00FB5AAA"/>
    <w:rsid w:val="00FB6A43"/>
    <w:rsid w:val="00FC39F8"/>
    <w:rsid w:val="00FC6C7F"/>
    <w:rsid w:val="00FC7DAC"/>
    <w:rsid w:val="00FD040B"/>
    <w:rsid w:val="00FD2372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6352C350-5933-4AD5-A5E5-5C282E95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2889</Words>
  <Characters>16015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5BEC-SALC</cp:lastModifiedBy>
  <cp:revision>3</cp:revision>
  <cp:lastPrinted>2025-03-31T13:56:00Z</cp:lastPrinted>
  <dcterms:created xsi:type="dcterms:W3CDTF">2025-02-13T19:58:00Z</dcterms:created>
  <dcterms:modified xsi:type="dcterms:W3CDTF">2025-03-31T20:54:00Z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